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6D7EB8" w:rsidRPr="006D7EB8" w:rsidTr="0069349A">
        <w:tc>
          <w:tcPr>
            <w:tcW w:w="5373" w:type="dxa"/>
            <w:gridSpan w:val="2"/>
            <w:hideMark/>
          </w:tcPr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1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6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-ΗΠΕΙΡΟΥ &amp;  ΔΥΤΙΚΗΣ ΕΛΛΑΔΑΣ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------------------------------------------------</w:t>
            </w:r>
          </w:p>
        </w:tc>
        <w:tc>
          <w:tcPr>
            <w:tcW w:w="3149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</w:tr>
      <w:tr w:rsidR="006D7EB8" w:rsidRPr="006D7EB8" w:rsidTr="0069349A">
        <w:tc>
          <w:tcPr>
            <w:tcW w:w="1640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Τμήμα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Πληροφορίες    Τηλέφωνο</w:t>
            </w:r>
          </w:p>
          <w:p w:rsidR="006D7EB8" w:rsidRPr="006D7EB8" w:rsidRDefault="006D7EB8" w:rsidP="0069349A">
            <w:pPr>
              <w:rPr>
                <w:rFonts w:ascii="Arial" w:eastAsiaTheme="majorEastAsia" w:hAnsi="Arial" w:cs="Arial"/>
                <w:bCs/>
                <w:iCs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Διεύθυνση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e-</w:t>
            </w:r>
            <w:proofErr w:type="spellStart"/>
            <w:r w:rsidRPr="006D7EB8">
              <w:rPr>
                <w:rFonts w:ascii="Arial" w:eastAsiaTheme="majorEastAsia" w:hAnsi="Arial" w:cs="Arial"/>
                <w:bCs/>
                <w:iCs/>
              </w:rPr>
              <w:t>mail</w:t>
            </w:r>
            <w:proofErr w:type="spellEnd"/>
          </w:p>
        </w:tc>
        <w:tc>
          <w:tcPr>
            <w:tcW w:w="3733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ΑΙΜΟΔΟΣΙΑ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ΠΑΝΟΥΤΣΟΠΟΥΛΟΣ  ΑΘΑΝΑΣΙΟΣ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2751360197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ΚΟΡΙΝΘΟΥ 191</w:t>
            </w:r>
          </w:p>
          <w:p w:rsidR="006D7EB8" w:rsidRPr="006D7EB8" w:rsidRDefault="003323A5" w:rsidP="0069349A">
            <w:pPr>
              <w:rPr>
                <w:rFonts w:ascii="Arial" w:hAnsi="Arial" w:cs="Arial"/>
              </w:rPr>
            </w:pPr>
            <w:hyperlink r:id="rId6" w:history="1"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aimodosia</w:t>
              </w:r>
              <w:r w:rsidR="006D7EB8" w:rsidRPr="006D7EB8">
                <w:rPr>
                  <w:rStyle w:val="-"/>
                  <w:rFonts w:ascii="Arial" w:hAnsi="Arial" w:cs="Arial"/>
                </w:rPr>
                <w:t>@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gna</w:t>
              </w:r>
              <w:r w:rsidR="006D7EB8" w:rsidRPr="006D7EB8">
                <w:rPr>
                  <w:rStyle w:val="-"/>
                  <w:rFonts w:ascii="Arial" w:hAnsi="Arial" w:cs="Arial"/>
                </w:rPr>
                <w:t>.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D7EB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</w:tbl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b/>
          <w:sz w:val="24"/>
          <w:szCs w:val="24"/>
        </w:rPr>
        <w:t>ΘΕΜΑ</w:t>
      </w:r>
      <w:r w:rsidRPr="006D7EB8">
        <w:rPr>
          <w:rFonts w:ascii="Arial" w:hAnsi="Arial" w:cs="Arial"/>
          <w:sz w:val="24"/>
          <w:szCs w:val="24"/>
        </w:rPr>
        <w:t xml:space="preserve">: ΕΞΟΡΜΗΣΕΙΣ ΑΙΜΟΔΟΣΙΑΣ ΜΗΝΟΣ </w:t>
      </w:r>
      <w:r w:rsidR="00274D18">
        <w:rPr>
          <w:rFonts w:ascii="Arial" w:hAnsi="Arial" w:cs="Arial"/>
          <w:b/>
          <w:sz w:val="24"/>
          <w:szCs w:val="24"/>
        </w:rPr>
        <w:t>ΙΟΥΝΙΟΥ</w:t>
      </w:r>
      <w:r w:rsidR="00231C54">
        <w:rPr>
          <w:rFonts w:ascii="Arial" w:hAnsi="Arial" w:cs="Arial"/>
          <w:b/>
          <w:sz w:val="24"/>
          <w:szCs w:val="24"/>
        </w:rPr>
        <w:t xml:space="preserve"> </w:t>
      </w:r>
      <w:r w:rsidRPr="006D7EB8">
        <w:rPr>
          <w:rFonts w:ascii="Arial" w:hAnsi="Arial" w:cs="Arial"/>
          <w:b/>
          <w:sz w:val="24"/>
          <w:szCs w:val="24"/>
        </w:rPr>
        <w:t>2026</w:t>
      </w: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spacing w:val="20"/>
        </w:rPr>
        <w:t>ΣΑΣ ΕΝΗΜΕΡΩΝΟΥΜΕ ΟΤΙ ΟΙ ΕΞΟΡΜΗΣΕΙΣ ΜΗΝΟΣ</w:t>
      </w:r>
      <w:r w:rsidRPr="006D7EB8">
        <w:rPr>
          <w:rFonts w:ascii="Arial" w:hAnsi="Arial" w:cs="Arial"/>
          <w:b/>
          <w:sz w:val="24"/>
          <w:szCs w:val="24"/>
        </w:rPr>
        <w:t xml:space="preserve"> </w:t>
      </w:r>
      <w:r w:rsidR="00274D18">
        <w:rPr>
          <w:rFonts w:ascii="Arial" w:hAnsi="Arial" w:cs="Arial"/>
          <w:b/>
          <w:sz w:val="24"/>
          <w:szCs w:val="24"/>
        </w:rPr>
        <w:t>ΙΟΥΝ</w:t>
      </w:r>
      <w:r w:rsidR="00231C54">
        <w:rPr>
          <w:rFonts w:ascii="Arial" w:hAnsi="Arial" w:cs="Arial"/>
          <w:b/>
          <w:sz w:val="24"/>
          <w:szCs w:val="24"/>
        </w:rPr>
        <w:t>ΙΟΥ</w:t>
      </w:r>
      <w:r w:rsidR="00231C54" w:rsidRPr="006D7EB8">
        <w:rPr>
          <w:rFonts w:ascii="Arial" w:hAnsi="Arial" w:cs="Arial"/>
          <w:b/>
          <w:sz w:val="24"/>
          <w:szCs w:val="24"/>
        </w:rPr>
        <w:t xml:space="preserve"> </w:t>
      </w:r>
      <w:r w:rsidRPr="006D7EB8">
        <w:rPr>
          <w:rFonts w:ascii="Arial" w:hAnsi="Arial" w:cs="Arial"/>
          <w:b/>
          <w:sz w:val="24"/>
          <w:szCs w:val="24"/>
        </w:rPr>
        <w:t xml:space="preserve">2026 </w:t>
      </w:r>
    </w:p>
    <w:p w:rsidR="006D7EB8" w:rsidRPr="006D7EB8" w:rsidRDefault="006D7EB8" w:rsidP="006D7EB8">
      <w:pPr>
        <w:spacing w:line="480" w:lineRule="auto"/>
        <w:rPr>
          <w:rFonts w:ascii="Arial" w:hAnsi="Arial" w:cs="Arial"/>
          <w:b/>
        </w:rPr>
      </w:pPr>
      <w:r w:rsidRPr="006D7EB8">
        <w:rPr>
          <w:rFonts w:ascii="Arial" w:hAnsi="Arial" w:cs="Arial"/>
          <w:spacing w:val="20"/>
        </w:rPr>
        <w:t xml:space="preserve"> </w:t>
      </w:r>
      <w:r w:rsidRPr="006D7EB8">
        <w:rPr>
          <w:rFonts w:ascii="Arial" w:hAnsi="Arial" w:cs="Arial"/>
        </w:rPr>
        <w:t>ΕΙΝΑΙ ΟΙ ΕΞΗΣ</w:t>
      </w:r>
      <w:r w:rsidRPr="006D7EB8">
        <w:rPr>
          <w:rFonts w:ascii="Arial" w:hAnsi="Arial" w:cs="Arial"/>
          <w:b/>
        </w:rPr>
        <w:t>:</w:t>
      </w:r>
    </w:p>
    <w:p w:rsidR="006D7EB8" w:rsidRPr="00274D18" w:rsidRDefault="00231C54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 xml:space="preserve">ΠΕΜΠΤΗ </w:t>
      </w:r>
      <w:r w:rsidR="00274D18" w:rsidRPr="00274D18">
        <w:rPr>
          <w:rFonts w:ascii="Arial" w:hAnsi="Arial" w:cs="Arial"/>
          <w:b/>
          <w:spacing w:val="4"/>
        </w:rPr>
        <w:t>04/06/2026 ΔΡΕΠΑΝΟ</w:t>
      </w:r>
      <w:r w:rsidRPr="00274D18">
        <w:rPr>
          <w:rFonts w:ascii="Arial" w:hAnsi="Arial" w:cs="Arial"/>
          <w:spacing w:val="4"/>
        </w:rPr>
        <w:t>(ΠΡΩΙ</w:t>
      </w:r>
      <w:r w:rsidR="006D7EB8" w:rsidRPr="00274D18">
        <w:rPr>
          <w:rFonts w:ascii="Arial" w:hAnsi="Arial" w:cs="Arial"/>
          <w:spacing w:val="4"/>
        </w:rPr>
        <w:t>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ΣΑΒΒΑΤΟ 06/06/2026 ΕΛΛΗΝΙΚΗ ΠΑΡΑΔΟΣΗ(</w:t>
      </w:r>
      <w:r w:rsidRPr="00274D18">
        <w:rPr>
          <w:rFonts w:ascii="Arial" w:hAnsi="Arial" w:cs="Arial"/>
          <w:spacing w:val="4"/>
        </w:rPr>
        <w:t>ΑΠΟΓΕΥΜΑ)</w:t>
      </w:r>
    </w:p>
    <w:p w:rsidR="00274D18" w:rsidRPr="00274D18" w:rsidRDefault="00231C54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 xml:space="preserve">ΚΥΡΙΑΚΗ </w:t>
      </w:r>
      <w:r w:rsidR="00274D18" w:rsidRPr="00274D18">
        <w:rPr>
          <w:rFonts w:ascii="Arial" w:hAnsi="Arial" w:cs="Arial"/>
          <w:b/>
          <w:spacing w:val="4"/>
        </w:rPr>
        <w:t>07/06/</w:t>
      </w:r>
      <w:r w:rsidRPr="00274D18">
        <w:rPr>
          <w:rFonts w:ascii="Arial" w:hAnsi="Arial" w:cs="Arial"/>
          <w:b/>
          <w:spacing w:val="4"/>
        </w:rPr>
        <w:t xml:space="preserve">2026: </w:t>
      </w:r>
      <w:r w:rsidR="00274D18" w:rsidRPr="00274D18">
        <w:rPr>
          <w:rFonts w:ascii="Arial" w:hAnsi="Arial" w:cs="Arial"/>
          <w:b/>
          <w:spacing w:val="4"/>
        </w:rPr>
        <w:t xml:space="preserve">ΝΕΑ ΤΙΡΥΝΘΑ </w:t>
      </w:r>
      <w:r w:rsidRPr="00274D18">
        <w:rPr>
          <w:rFonts w:ascii="Arial" w:hAnsi="Arial" w:cs="Arial"/>
          <w:spacing w:val="4"/>
        </w:rPr>
        <w:t>(ΠΡΩΙ)</w:t>
      </w:r>
      <w:r w:rsidR="00274D18" w:rsidRPr="00274D18">
        <w:rPr>
          <w:rFonts w:ascii="Arial" w:hAnsi="Arial" w:cs="Arial"/>
          <w:spacing w:val="4"/>
        </w:rPr>
        <w:t xml:space="preserve"> 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 xml:space="preserve">ΔΕΥΤΕΡΑ 08/06/2026 :ΑΝΥΦ Ι </w:t>
      </w:r>
      <w:r w:rsidRPr="00274D18">
        <w:rPr>
          <w:rFonts w:ascii="Arial" w:hAnsi="Arial" w:cs="Arial"/>
          <w:spacing w:val="4"/>
        </w:rPr>
        <w:t>(ΑΠΟΓΕΥΜΑ)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ΤΕΤΑΡΤΗ 10/06/2026 :ΛΕΥΚΑΚΙΑ</w:t>
      </w:r>
      <w:r w:rsidRPr="00274D18">
        <w:rPr>
          <w:rFonts w:ascii="Arial" w:hAnsi="Arial" w:cs="Arial"/>
          <w:spacing w:val="4"/>
        </w:rPr>
        <w:t xml:space="preserve"> (ΑΠΟΓΕΥΜΑ)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 xml:space="preserve">ΠΑΡΑΣΚΕΥΗ 12/06/2026:ΑΜΑΝΖΟΕ </w:t>
      </w:r>
      <w:r w:rsidRPr="00274D18">
        <w:rPr>
          <w:rFonts w:ascii="Arial" w:hAnsi="Arial" w:cs="Arial"/>
          <w:spacing w:val="4"/>
        </w:rPr>
        <w:t>(ΠΡΩΙ)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ΚΥΡΙΑΚΗ 14/06/2026:ΚΟΥΤΣΟΠΟΔΙ</w:t>
      </w:r>
      <w:r w:rsidRPr="00274D18">
        <w:rPr>
          <w:rFonts w:ascii="Arial" w:hAnsi="Arial" w:cs="Arial"/>
          <w:spacing w:val="4"/>
        </w:rPr>
        <w:t>(ΠΡΩΙ)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ΔΕΥΤΕΡΑ 15/06/2026 :ΔΕΣΜΟΙ-ΑΡΓΟΣ</w:t>
      </w:r>
      <w:r w:rsidRPr="00274D18">
        <w:rPr>
          <w:rFonts w:ascii="Arial" w:hAnsi="Arial" w:cs="Arial"/>
          <w:spacing w:val="4"/>
        </w:rPr>
        <w:t>(ΑΠΟΓΕΥΜΑ)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ΤΕΤΑΡΤΗ 17/06/2026: ΔΕΣΜΟΙ-ΑΡΓΟΣ</w:t>
      </w:r>
      <w:r w:rsidRPr="00274D18">
        <w:rPr>
          <w:rFonts w:ascii="Arial" w:hAnsi="Arial" w:cs="Arial"/>
          <w:spacing w:val="4"/>
        </w:rPr>
        <w:t>(ΑΠΟΓΕΥΜΑ)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ΔΕΥΤΕΡΑ 29/06/2024: ΕΡΜΙΟΝΗ</w:t>
      </w:r>
      <w:r w:rsidRPr="00274D18">
        <w:rPr>
          <w:rFonts w:ascii="Arial" w:hAnsi="Arial" w:cs="Arial"/>
          <w:spacing w:val="4"/>
        </w:rPr>
        <w:t>(ΟΛΟΗΜΕΡΟ)</w:t>
      </w:r>
    </w:p>
    <w:p w:rsidR="00274D18" w:rsidRPr="00274D18" w:rsidRDefault="00274D18" w:rsidP="00334E22">
      <w:pPr>
        <w:pStyle w:val="a4"/>
        <w:spacing w:before="120" w:after="240" w:line="360" w:lineRule="auto"/>
        <w:ind w:left="340"/>
        <w:rPr>
          <w:rFonts w:ascii="Arial" w:hAnsi="Arial" w:cs="Arial"/>
          <w:spacing w:val="4"/>
        </w:rPr>
      </w:pPr>
    </w:p>
    <w:p w:rsidR="0098263D" w:rsidRPr="0098263D" w:rsidRDefault="0098263D" w:rsidP="0098263D">
      <w:pPr>
        <w:ind w:left="360"/>
        <w:rPr>
          <w:rFonts w:ascii="Arial" w:hAnsi="Arial" w:cs="Arial"/>
          <w:b/>
        </w:rPr>
      </w:pP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6D7EB8">
        <w:rPr>
          <w:rFonts w:ascii="Arial" w:hAnsi="Arial" w:cs="Arial"/>
        </w:rPr>
        <w:t xml:space="preserve">Ο ΔΙΕΥΘΥΝΤΗΣ </w:t>
      </w: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6D7EB8">
        <w:rPr>
          <w:rFonts w:ascii="Arial" w:hAnsi="Arial" w:cs="Arial"/>
        </w:rPr>
        <w:t>ΠΑΝΟΥΤΣΟΠΟΥΛΟΣ ΑΘΑΝΑΣΙΟΣ</w:t>
      </w:r>
    </w:p>
    <w:p w:rsidR="006D7EB8" w:rsidRPr="006D7EB8" w:rsidRDefault="006D7EB8" w:rsidP="006D7EB8">
      <w:pPr>
        <w:jc w:val="center"/>
        <w:rPr>
          <w:rFonts w:ascii="Arial" w:hAnsi="Arial" w:cs="Arial"/>
        </w:rPr>
      </w:pPr>
    </w:p>
    <w:sectPr w:rsidR="006D7EB8" w:rsidRPr="006D7EB8" w:rsidSect="00E879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F32"/>
    <w:multiLevelType w:val="hybridMultilevel"/>
    <w:tmpl w:val="E8D4BB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27EB7"/>
    <w:multiLevelType w:val="hybridMultilevel"/>
    <w:tmpl w:val="FB2A3F6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EB8"/>
    <w:rsid w:val="000D00CC"/>
    <w:rsid w:val="00231C54"/>
    <w:rsid w:val="00253268"/>
    <w:rsid w:val="00274D18"/>
    <w:rsid w:val="00304C32"/>
    <w:rsid w:val="003323A5"/>
    <w:rsid w:val="00334E22"/>
    <w:rsid w:val="003465B3"/>
    <w:rsid w:val="004663E1"/>
    <w:rsid w:val="006D7EB8"/>
    <w:rsid w:val="006E1216"/>
    <w:rsid w:val="00735FB3"/>
    <w:rsid w:val="009661CC"/>
    <w:rsid w:val="0098263D"/>
    <w:rsid w:val="00DF51A7"/>
    <w:rsid w:val="00E6384D"/>
    <w:rsid w:val="00E87942"/>
    <w:rsid w:val="00F52BD2"/>
    <w:rsid w:val="00FB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B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6D7E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7E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D7EB8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D7E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6D7EB8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6D7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1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odosia@gn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</dc:creator>
  <cp:lastModifiedBy>user2</cp:lastModifiedBy>
  <cp:revision>2</cp:revision>
  <dcterms:created xsi:type="dcterms:W3CDTF">2026-06-17T05:55:00Z</dcterms:created>
  <dcterms:modified xsi:type="dcterms:W3CDTF">2026-06-17T05:55:00Z</dcterms:modified>
</cp:coreProperties>
</file>