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4A" w:rsidRDefault="008A1F4A" w:rsidP="008A1F4A">
      <w:r>
        <w:t>ΥΠΟΥΡΓΕΙΟ ΥΓΕΙΑΣ ΚΑΙ ΚΟΙΝΩΝΙΚΗΣ</w:t>
      </w:r>
    </w:p>
    <w:p w:rsidR="008A1F4A" w:rsidRDefault="008A1F4A" w:rsidP="008A1F4A">
      <w:r>
        <w:t>                    ΑΛΛΗΛΕΓΓΥΗΣ</w:t>
      </w:r>
    </w:p>
    <w:p w:rsidR="008A1F4A" w:rsidRDefault="008A1F4A" w:rsidP="008A1F4A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8A1F4A" w:rsidRDefault="008A1F4A" w:rsidP="008A1F4A">
      <w:pPr>
        <w:jc w:val="both"/>
      </w:pPr>
    </w:p>
    <w:p w:rsidR="008A1F4A" w:rsidRDefault="008A1F4A" w:rsidP="008A1F4A">
      <w:pPr>
        <w:jc w:val="both"/>
        <w:rPr>
          <w:b/>
          <w:bCs/>
        </w:rPr>
      </w:pPr>
      <w:r>
        <w:rPr>
          <w:b/>
          <w:bCs/>
        </w:rPr>
        <w:t>ΓΕΝΙΚΟ  ΝΟΣΟΚΟΜΕΙΟ  ΑΡΓΟΛΙΔΑΣ</w:t>
      </w:r>
    </w:p>
    <w:p w:rsidR="008A1F4A" w:rsidRDefault="008A1F4A" w:rsidP="008A1F4A">
      <w:pPr>
        <w:jc w:val="both"/>
        <w:rPr>
          <w:b/>
          <w:bCs/>
        </w:rPr>
      </w:pPr>
      <w:r>
        <w:rPr>
          <w:b/>
          <w:bCs/>
        </w:rPr>
        <w:t>Ν.Υ.  ΑΙΜΟΔΟΣΙΑΣ  ΑΡΓΟΥΣ</w:t>
      </w:r>
    </w:p>
    <w:p w:rsidR="008A1F4A" w:rsidRDefault="008A1F4A" w:rsidP="008A1F4A">
      <w:pPr>
        <w:jc w:val="both"/>
      </w:pPr>
      <w:r>
        <w:t>ΤΗΛ.  27513-60136</w:t>
      </w:r>
    </w:p>
    <w:p w:rsidR="008A1F4A" w:rsidRDefault="008A1F4A" w:rsidP="008A1F4A">
      <w:pPr>
        <w:jc w:val="both"/>
      </w:pPr>
      <w:r>
        <w:t>ΤΗΛ. 2751360197</w:t>
      </w:r>
    </w:p>
    <w:p w:rsidR="008A1F4A" w:rsidRDefault="008A1F4A" w:rsidP="008A1F4A">
      <w:pPr>
        <w:jc w:val="both"/>
      </w:pPr>
      <w:r>
        <w:rPr>
          <w:lang w:val="en-US"/>
        </w:rPr>
        <w:t>Email</w:t>
      </w:r>
      <w:r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8A1F4A" w:rsidRDefault="008A1F4A" w:rsidP="008A1F4A"/>
    <w:p w:rsidR="008A1F4A" w:rsidRDefault="008A1F4A" w:rsidP="008A1F4A"/>
    <w:p w:rsidR="008A1F4A" w:rsidRDefault="008A1F4A" w:rsidP="008A1F4A">
      <w:pPr>
        <w:rPr>
          <w:spacing w:val="20"/>
        </w:rPr>
      </w:pPr>
    </w:p>
    <w:p w:rsidR="008A1F4A" w:rsidRDefault="008A1F4A" w:rsidP="008A1F4A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>
        <w:rPr>
          <w:rFonts w:ascii="Arial" w:hAnsi="Arial" w:cs="Arial"/>
          <w:b/>
          <w:bCs/>
          <w:spacing w:val="20"/>
        </w:rPr>
        <w:t xml:space="preserve">ΣΕΠΤΕΜΒΡΙΟΥ 2025 </w:t>
      </w:r>
      <w:r>
        <w:rPr>
          <w:rFonts w:ascii="Arial" w:hAnsi="Arial" w:cs="Arial"/>
          <w:spacing w:val="20"/>
        </w:rPr>
        <w:t> ΕΙΝΑΙ ΟΙ ΕΞΗΣ:</w:t>
      </w:r>
    </w:p>
    <w:p w:rsidR="008A1F4A" w:rsidRDefault="008A1F4A" w:rsidP="008A1F4A">
      <w:pPr>
        <w:rPr>
          <w:rFonts w:ascii="Arial" w:hAnsi="Arial" w:cs="Arial"/>
          <w:spacing w:val="20"/>
        </w:rPr>
      </w:pPr>
    </w:p>
    <w:p w:rsidR="008A1F4A" w:rsidRDefault="008A1F4A" w:rsidP="008A1F4A">
      <w:pPr>
        <w:pStyle w:val="a3"/>
        <w:numPr>
          <w:ilvl w:val="0"/>
          <w:numId w:val="1"/>
        </w:numPr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ΣΑΒΒΑΤΟ 6/7/2025 </w:t>
      </w:r>
      <w:r>
        <w:rPr>
          <w:rFonts w:ascii="Arial" w:hAnsi="Arial" w:cs="Arial"/>
        </w:rPr>
        <w:t>ΔΕΣΜΟΙ ΑΙΜΑΤΟΣ ΑΡΓΟΣ (ΑΠΟΓΕΥΜΑ)</w:t>
      </w:r>
    </w:p>
    <w:p w:rsidR="008A1F4A" w:rsidRDefault="008A1F4A" w:rsidP="008A1F4A">
      <w:pPr>
        <w:rPr>
          <w:rFonts w:ascii="Arial" w:hAnsi="Arial" w:cs="Arial"/>
          <w:spacing w:val="20"/>
        </w:rPr>
      </w:pP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ΚΥΡΙΑΚΗ 7/9/2025 </w:t>
      </w:r>
      <w:r>
        <w:rPr>
          <w:rFonts w:ascii="Arial" w:hAnsi="Arial" w:cs="Arial"/>
          <w:spacing w:val="20"/>
        </w:rPr>
        <w:t>ΝΕΑ ΤΙΡΥΝΘΑ (ΠΡΩΙ)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>ΔΕΥΤΕΡΑ  15/9/2025</w:t>
      </w:r>
      <w:r>
        <w:rPr>
          <w:rFonts w:ascii="Arial" w:hAnsi="Arial" w:cs="Arial"/>
          <w:b/>
          <w:bCs/>
        </w:rPr>
        <w:t xml:space="preserve">  </w:t>
      </w:r>
      <w:r>
        <w:rPr>
          <w:rFonts w:ascii="Arial" w:hAnsi="Arial" w:cs="Arial"/>
          <w:spacing w:val="20"/>
        </w:rPr>
        <w:t> </w:t>
      </w:r>
      <w:r>
        <w:rPr>
          <w:rFonts w:ascii="Arial" w:hAnsi="Arial" w:cs="Arial"/>
        </w:rPr>
        <w:t>ΔΕΣΜΟΙ ΑΙΜΑΤΟΣ ΝΑΥΠΛΙΟ (ΑΠΟΓΕΥΜΑ)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>ΤΕΤΑΡΤΗ  17/9/2025</w:t>
      </w:r>
      <w:r>
        <w:rPr>
          <w:rFonts w:ascii="Arial" w:hAnsi="Arial" w:cs="Arial"/>
          <w:b/>
          <w:bCs/>
        </w:rPr>
        <w:t xml:space="preserve">   </w:t>
      </w:r>
      <w:r>
        <w:rPr>
          <w:rFonts w:ascii="Arial" w:hAnsi="Arial" w:cs="Arial"/>
          <w:spacing w:val="20"/>
        </w:rPr>
        <w:t> </w:t>
      </w:r>
      <w:r>
        <w:rPr>
          <w:rFonts w:ascii="Arial" w:hAnsi="Arial" w:cs="Arial"/>
        </w:rPr>
        <w:t>ΔΕΣΜΟΙ ΑΙΜΑΤΟΣ ΝΑΥΠΛΙΟ (ΑΠΟΓΕΥΜΑ)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>ΚΥΡΙΑΚΗ  21/9/2025</w:t>
      </w:r>
      <w:r>
        <w:rPr>
          <w:rFonts w:ascii="Arial" w:hAnsi="Arial" w:cs="Arial"/>
          <w:b/>
          <w:bCs/>
        </w:rPr>
        <w:t xml:space="preserve">  </w:t>
      </w:r>
      <w:r>
        <w:rPr>
          <w:rFonts w:ascii="Arial" w:hAnsi="Arial" w:cs="Arial"/>
        </w:rPr>
        <w:t> ΛΥΓΟΥΡΙΟ (ΠΡΩΙ)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>ΤΕΤΑΡΤΗ  24/9/2025</w:t>
      </w:r>
      <w:r>
        <w:rPr>
          <w:rFonts w:ascii="Arial" w:hAnsi="Arial" w:cs="Arial"/>
          <w:b/>
          <w:bCs/>
        </w:rPr>
        <w:t xml:space="preserve">  </w:t>
      </w:r>
      <w:r>
        <w:rPr>
          <w:rFonts w:ascii="Arial" w:hAnsi="Arial" w:cs="Arial"/>
          <w:spacing w:val="20"/>
        </w:rPr>
        <w:t>ΚΡΑΝΙΔΙ (ΑΠΟΓΕΥΜΑ)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ΠΕΜΠΤΗ  25/9/2025 </w:t>
      </w:r>
      <w:r>
        <w:rPr>
          <w:rFonts w:ascii="Arial" w:hAnsi="Arial" w:cs="Arial"/>
          <w:spacing w:val="20"/>
        </w:rPr>
        <w:t>ΚΡΑΝΙΔΙ (ΠΡΩΙ)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ΚΥΡΙΑΚΗ 28/9/2025 </w:t>
      </w:r>
      <w:r>
        <w:rPr>
          <w:rFonts w:ascii="Arial" w:hAnsi="Arial" w:cs="Arial"/>
          <w:spacing w:val="20"/>
        </w:rPr>
        <w:t>ΑΡΧΑΙΑ ΕΠΙΔΑΥΡΟΣ(ΠΡΩΙ)</w:t>
      </w:r>
    </w:p>
    <w:p w:rsidR="008A1F4A" w:rsidRDefault="008A1F4A" w:rsidP="008A1F4A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ΤΡΙΤΗ  30/9/2025     </w:t>
      </w:r>
      <w:r>
        <w:rPr>
          <w:rFonts w:ascii="Arial" w:hAnsi="Arial" w:cs="Arial"/>
          <w:spacing w:val="20"/>
        </w:rPr>
        <w:t>ΛΙΜΕΝΙΚΟ ΝΑΥΠΛΙΟ (ΠΡΩΙ)</w:t>
      </w:r>
    </w:p>
    <w:p w:rsidR="00376863" w:rsidRDefault="00376863"/>
    <w:sectPr w:rsidR="00376863" w:rsidSect="003768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53D"/>
    <w:multiLevelType w:val="hybridMultilevel"/>
    <w:tmpl w:val="B322A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67EE"/>
    <w:multiLevelType w:val="hybridMultilevel"/>
    <w:tmpl w:val="A0241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A1F4A"/>
    <w:rsid w:val="001A451A"/>
    <w:rsid w:val="00376863"/>
    <w:rsid w:val="00640A9A"/>
    <w:rsid w:val="008A1F4A"/>
    <w:rsid w:val="00B0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righ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4A"/>
    <w:pPr>
      <w:ind w:right="0"/>
      <w:jc w:val="left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1F4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A1F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2025-08-26T08:43:00Z</dcterms:created>
  <dcterms:modified xsi:type="dcterms:W3CDTF">2025-08-26T08:44:00Z</dcterms:modified>
</cp:coreProperties>
</file>